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F5E0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 xml:space="preserve">Absender </w:t>
      </w:r>
    </w:p>
    <w:p w14:paraId="791B7CFF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…………………………..</w:t>
      </w:r>
    </w:p>
    <w:p w14:paraId="2E972EAF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…………………………..</w:t>
      </w:r>
    </w:p>
    <w:p w14:paraId="78E6C6B6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………………………….</w:t>
      </w:r>
    </w:p>
    <w:p w14:paraId="48623DD6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</w:p>
    <w:p w14:paraId="7BEB0F2F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</w:p>
    <w:p w14:paraId="03B2731E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An die</w:t>
      </w:r>
    </w:p>
    <w:p w14:paraId="6FF6EEE2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…………………………..</w:t>
      </w:r>
    </w:p>
    <w:p w14:paraId="6F373BA6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…………………………..</w:t>
      </w:r>
    </w:p>
    <w:p w14:paraId="34F850B5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>………………………….</w:t>
      </w:r>
    </w:p>
    <w:p w14:paraId="7FE57210" w14:textId="77777777" w:rsidR="0036273E" w:rsidRPr="006E7C6F" w:rsidRDefault="0036273E" w:rsidP="0036273E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ab/>
        <w:t xml:space="preserve">  </w:t>
      </w:r>
      <w:r w:rsidRPr="006E7C6F">
        <w:rPr>
          <w:rFonts w:eastAsia="Arial" w:cs="Arial"/>
          <w:i/>
          <w:sz w:val="22"/>
        </w:rPr>
        <w:tab/>
        <w:t xml:space="preserve"> </w:t>
      </w:r>
    </w:p>
    <w:p w14:paraId="2055C647" w14:textId="77777777" w:rsidR="0036273E" w:rsidRPr="00FA7745" w:rsidRDefault="0036273E" w:rsidP="0036273E">
      <w:pPr>
        <w:spacing w:after="0"/>
        <w:jc w:val="right"/>
        <w:rPr>
          <w:rFonts w:eastAsia="Arial" w:cs="Arial"/>
          <w:i/>
        </w:rPr>
      </w:pPr>
      <w:r w:rsidRPr="006E7C6F">
        <w:rPr>
          <w:rFonts w:eastAsia="Arial" w:cs="Arial"/>
          <w:i/>
          <w:sz w:val="22"/>
        </w:rPr>
        <w:t>Ort …………, Datum ………….</w:t>
      </w:r>
    </w:p>
    <w:p w14:paraId="64679FE6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  <w:r w:rsidRPr="00FA7745">
        <w:rPr>
          <w:rFonts w:eastAsia="Arial" w:cs="Arial"/>
          <w:i/>
        </w:rPr>
        <w:t xml:space="preserve"> </w:t>
      </w:r>
    </w:p>
    <w:p w14:paraId="64679FE7" w14:textId="77777777" w:rsidR="00FA7745" w:rsidRPr="006E7C6F" w:rsidRDefault="00FA7745" w:rsidP="00FA7745">
      <w:pPr>
        <w:pStyle w:val="KeinLeerraum"/>
        <w:spacing w:line="276" w:lineRule="auto"/>
        <w:rPr>
          <w:b/>
          <w:sz w:val="22"/>
        </w:rPr>
      </w:pPr>
      <w:r w:rsidRPr="006E7C6F">
        <w:rPr>
          <w:b/>
          <w:sz w:val="22"/>
        </w:rPr>
        <w:t>Widerspruch gegen Ihre Kündigung</w:t>
      </w:r>
    </w:p>
    <w:p w14:paraId="64679FE8" w14:textId="54ED2FB3" w:rsidR="00FA7745" w:rsidRPr="006E7C6F" w:rsidRDefault="00FA7745" w:rsidP="00FA7745">
      <w:pPr>
        <w:pStyle w:val="KeinLeerraum"/>
        <w:spacing w:line="276" w:lineRule="auto"/>
        <w:rPr>
          <w:sz w:val="22"/>
        </w:rPr>
      </w:pPr>
      <w:r w:rsidRPr="006E7C6F">
        <w:rPr>
          <w:sz w:val="22"/>
        </w:rPr>
        <w:t xml:space="preserve">„S-Prämiensparen flexibel“ Sparvertrags-Nr.: </w:t>
      </w:r>
      <w:r w:rsidR="001E67BC" w:rsidRPr="006E7C6F">
        <w:rPr>
          <w:rFonts w:eastAsia="Arial" w:cs="Arial"/>
          <w:i/>
          <w:sz w:val="22"/>
        </w:rPr>
        <w:t>…………</w:t>
      </w:r>
    </w:p>
    <w:p w14:paraId="64679FE9" w14:textId="77777777" w:rsidR="00FA7745" w:rsidRDefault="00FA7745" w:rsidP="00FA7745">
      <w:pPr>
        <w:spacing w:after="9"/>
        <w:rPr>
          <w:rFonts w:eastAsia="Arial" w:cs="Arial"/>
        </w:rPr>
      </w:pPr>
    </w:p>
    <w:p w14:paraId="64679FEA" w14:textId="77777777" w:rsidR="00FA7745" w:rsidRDefault="00FA7745" w:rsidP="00FA7745">
      <w:pPr>
        <w:spacing w:after="9"/>
        <w:rPr>
          <w:rFonts w:eastAsia="Arial" w:cs="Arial"/>
        </w:rPr>
      </w:pPr>
    </w:p>
    <w:p w14:paraId="64679FEB" w14:textId="77777777" w:rsidR="00FA7745" w:rsidRPr="006E7C6F" w:rsidRDefault="00FA7745" w:rsidP="00FA7745">
      <w:pPr>
        <w:spacing w:after="9"/>
        <w:rPr>
          <w:sz w:val="22"/>
        </w:rPr>
      </w:pPr>
      <w:r w:rsidRPr="006E7C6F">
        <w:rPr>
          <w:rFonts w:eastAsia="Arial" w:cs="Arial"/>
          <w:sz w:val="22"/>
        </w:rPr>
        <w:t xml:space="preserve">Sehr geehrte Damen und Herren, </w:t>
      </w:r>
    </w:p>
    <w:p w14:paraId="64679FEC" w14:textId="77777777" w:rsidR="00FA7745" w:rsidRPr="006E7C6F" w:rsidRDefault="00FA7745" w:rsidP="00FA7745">
      <w:pPr>
        <w:spacing w:after="23"/>
        <w:rPr>
          <w:sz w:val="22"/>
        </w:rPr>
      </w:pPr>
      <w:r w:rsidRPr="006E7C6F">
        <w:rPr>
          <w:rFonts w:eastAsia="Arial" w:cs="Arial"/>
          <w:sz w:val="22"/>
        </w:rPr>
        <w:t xml:space="preserve"> </w:t>
      </w:r>
    </w:p>
    <w:p w14:paraId="64679FED" w14:textId="4BEF6CC0" w:rsidR="00FA7745" w:rsidRDefault="00FA7745" w:rsidP="00FA7745">
      <w:pPr>
        <w:spacing w:after="2" w:line="268" w:lineRule="auto"/>
        <w:ind w:right="989"/>
        <w:rPr>
          <w:rFonts w:eastAsia="Arial" w:cs="Arial"/>
          <w:sz w:val="22"/>
        </w:rPr>
      </w:pPr>
      <w:r w:rsidRPr="006E7C6F">
        <w:rPr>
          <w:rFonts w:eastAsia="Arial" w:cs="Arial"/>
          <w:sz w:val="22"/>
        </w:rPr>
        <w:t>hiermit widerspreche ich Ihrer Kündigung und fordere Sie auf, meinen oben genannten Sparvertrag über das Datum des Kündigungstermins hinaus entsprechend der vereinbarten Bedingungen unverändert fortzuführen.</w:t>
      </w:r>
    </w:p>
    <w:p w14:paraId="7BDAE044" w14:textId="77777777" w:rsidR="00783CAE" w:rsidRPr="006E7C6F" w:rsidRDefault="00783CAE" w:rsidP="00FA7745">
      <w:pPr>
        <w:spacing w:after="2" w:line="268" w:lineRule="auto"/>
        <w:ind w:right="989"/>
        <w:rPr>
          <w:rFonts w:eastAsia="Arial" w:cs="Arial"/>
          <w:sz w:val="22"/>
        </w:rPr>
      </w:pPr>
    </w:p>
    <w:p w14:paraId="57CDA93C" w14:textId="6F58A44D" w:rsidR="006E7C6F" w:rsidRPr="006E7C6F" w:rsidRDefault="00783CAE" w:rsidP="00E965A1">
      <w:pPr>
        <w:spacing w:after="2" w:line="268" w:lineRule="auto"/>
        <w:ind w:right="989"/>
        <w:rPr>
          <w:rFonts w:eastAsia="Arial" w:cs="Arial"/>
          <w:sz w:val="22"/>
        </w:rPr>
      </w:pPr>
      <w:r>
        <w:rPr>
          <w:rFonts w:eastAsia="Arial" w:cs="Arial"/>
          <w:sz w:val="22"/>
        </w:rPr>
        <w:t xml:space="preserve">Der </w:t>
      </w:r>
      <w:r w:rsidRPr="006E7C6F">
        <w:rPr>
          <w:rFonts w:eastAsia="Arial" w:cs="Arial"/>
          <w:sz w:val="22"/>
        </w:rPr>
        <w:t xml:space="preserve">BGH </w:t>
      </w:r>
      <w:r>
        <w:rPr>
          <w:rFonts w:eastAsia="Arial" w:cs="Arial"/>
          <w:sz w:val="22"/>
        </w:rPr>
        <w:t>hat</w:t>
      </w:r>
      <w:r w:rsidR="00F00393">
        <w:rPr>
          <w:rFonts w:eastAsia="Arial" w:cs="Arial"/>
          <w:sz w:val="22"/>
        </w:rPr>
        <w:t>te am</w:t>
      </w:r>
      <w:r w:rsidRPr="006E7C6F">
        <w:rPr>
          <w:rFonts w:eastAsia="Arial" w:cs="Arial"/>
          <w:sz w:val="22"/>
        </w:rPr>
        <w:t xml:space="preserve"> 14.5.19</w:t>
      </w:r>
      <w:r w:rsidR="00CD766C">
        <w:rPr>
          <w:rFonts w:eastAsia="Arial" w:cs="Arial"/>
          <w:sz w:val="22"/>
        </w:rPr>
        <w:t xml:space="preserve"> (</w:t>
      </w:r>
      <w:r w:rsidRPr="006E7C6F">
        <w:rPr>
          <w:rFonts w:eastAsia="Arial" w:cs="Arial"/>
          <w:sz w:val="22"/>
        </w:rPr>
        <w:t xml:space="preserve">XI ZR 345/18, </w:t>
      </w:r>
      <w:proofErr w:type="spellStart"/>
      <w:r w:rsidRPr="006E7C6F">
        <w:rPr>
          <w:rFonts w:eastAsia="Arial" w:cs="Arial"/>
          <w:sz w:val="22"/>
        </w:rPr>
        <w:t>Rz</w:t>
      </w:r>
      <w:proofErr w:type="spellEnd"/>
      <w:r w:rsidR="00CD766C">
        <w:rPr>
          <w:rFonts w:eastAsia="Arial" w:cs="Arial"/>
          <w:sz w:val="22"/>
        </w:rPr>
        <w:t xml:space="preserve"> </w:t>
      </w:r>
      <w:r w:rsidRPr="006E7C6F">
        <w:rPr>
          <w:rFonts w:eastAsia="Arial" w:cs="Arial"/>
          <w:sz w:val="22"/>
        </w:rPr>
        <w:t>41</w:t>
      </w:r>
      <w:r w:rsidR="00CD766C">
        <w:rPr>
          <w:rFonts w:eastAsia="Arial" w:cs="Arial"/>
          <w:sz w:val="22"/>
        </w:rPr>
        <w:t>)</w:t>
      </w:r>
      <w:r w:rsidR="00F00393">
        <w:rPr>
          <w:rFonts w:eastAsia="Arial" w:cs="Arial"/>
          <w:sz w:val="22"/>
        </w:rPr>
        <w:t xml:space="preserve"> über einen Fall </w:t>
      </w:r>
      <w:r w:rsidR="00ED0BFA">
        <w:rPr>
          <w:rFonts w:eastAsia="Arial" w:cs="Arial"/>
          <w:sz w:val="22"/>
        </w:rPr>
        <w:t xml:space="preserve">der </w:t>
      </w:r>
      <w:r w:rsidR="00DB69A3">
        <w:rPr>
          <w:rFonts w:eastAsia="Arial" w:cs="Arial"/>
          <w:sz w:val="22"/>
        </w:rPr>
        <w:t xml:space="preserve">abgedruckten </w:t>
      </w:r>
      <w:r w:rsidR="00ED0BFA">
        <w:rPr>
          <w:rFonts w:eastAsia="Arial" w:cs="Arial"/>
          <w:sz w:val="22"/>
        </w:rPr>
        <w:t xml:space="preserve">Prämienzahlungsdauer von </w:t>
      </w:r>
      <w:r w:rsidR="00DB69A3">
        <w:rPr>
          <w:rFonts w:eastAsia="Arial" w:cs="Arial"/>
          <w:sz w:val="22"/>
        </w:rPr>
        <w:t xml:space="preserve">nur </w:t>
      </w:r>
      <w:r w:rsidR="00ED0BFA">
        <w:rPr>
          <w:rFonts w:eastAsia="Arial" w:cs="Arial"/>
          <w:sz w:val="22"/>
        </w:rPr>
        <w:t xml:space="preserve">15 Jahren zu entscheiden. </w:t>
      </w:r>
      <w:r w:rsidR="006E7C6F" w:rsidRPr="006E7C6F">
        <w:rPr>
          <w:rFonts w:eastAsia="Arial" w:cs="Arial"/>
          <w:sz w:val="22"/>
        </w:rPr>
        <w:t>Vertraglich haben Sie</w:t>
      </w:r>
      <w:r w:rsidR="00310E47">
        <w:rPr>
          <w:rFonts w:eastAsia="Arial" w:cs="Arial"/>
          <w:sz w:val="22"/>
        </w:rPr>
        <w:t xml:space="preserve"> darüber hinaus </w:t>
      </w:r>
      <w:r w:rsidR="00EA7216">
        <w:rPr>
          <w:rFonts w:eastAsia="Arial" w:cs="Arial"/>
          <w:sz w:val="22"/>
        </w:rPr>
        <w:t xml:space="preserve">aber </w:t>
      </w:r>
      <w:r w:rsidR="006E7C6F" w:rsidRPr="006E7C6F">
        <w:rPr>
          <w:rFonts w:eastAsia="Arial" w:cs="Arial"/>
          <w:sz w:val="22"/>
        </w:rPr>
        <w:t xml:space="preserve">die Zahlung einer Sparprämie </w:t>
      </w:r>
      <w:r w:rsidR="00205A00">
        <w:rPr>
          <w:rFonts w:eastAsia="Arial" w:cs="Arial"/>
          <w:sz w:val="22"/>
        </w:rPr>
        <w:t xml:space="preserve">sogar </w:t>
      </w:r>
      <w:r w:rsidR="006E7C6F" w:rsidRPr="006E7C6F">
        <w:rPr>
          <w:rFonts w:eastAsia="Arial" w:cs="Arial"/>
          <w:sz w:val="22"/>
        </w:rPr>
        <w:t xml:space="preserve">bis zum Ablauf des 25. oder 30. Laufzeitjahres der Prämienstaffel versprochen. </w:t>
      </w:r>
      <w:r w:rsidR="00AB01B3">
        <w:rPr>
          <w:rFonts w:eastAsia="Arial" w:cs="Arial"/>
          <w:sz w:val="22"/>
        </w:rPr>
        <w:t xml:space="preserve">Dieses Versprechen ist einzuhalten. </w:t>
      </w:r>
      <w:r w:rsidR="00153138">
        <w:rPr>
          <w:rFonts w:eastAsia="Arial" w:cs="Arial"/>
          <w:sz w:val="22"/>
        </w:rPr>
        <w:t xml:space="preserve">Bis </w:t>
      </w:r>
      <w:r w:rsidR="006E7C6F" w:rsidRPr="006E7C6F">
        <w:rPr>
          <w:rFonts w:eastAsia="Arial" w:cs="Arial"/>
          <w:sz w:val="22"/>
        </w:rPr>
        <w:t xml:space="preserve">zu diesem Zeitpunkt ist </w:t>
      </w:r>
      <w:r w:rsidR="00153138" w:rsidRPr="006E7C6F">
        <w:rPr>
          <w:rFonts w:eastAsia="Arial" w:cs="Arial"/>
          <w:sz w:val="22"/>
        </w:rPr>
        <w:t>eine Kündigung durch die Sparkasse ausgeschlossen</w:t>
      </w:r>
      <w:r w:rsidR="00153138">
        <w:rPr>
          <w:rFonts w:eastAsia="Arial" w:cs="Arial"/>
          <w:sz w:val="22"/>
        </w:rPr>
        <w:t>.</w:t>
      </w:r>
      <w:r w:rsidR="00C241B2">
        <w:rPr>
          <w:rFonts w:eastAsia="Arial" w:cs="Arial"/>
          <w:sz w:val="22"/>
        </w:rPr>
        <w:t xml:space="preserve"> Unklarheiten in den Prämienbedingungen gehen zu Ihren Lasten</w:t>
      </w:r>
      <w:r w:rsidR="00A51CE3">
        <w:rPr>
          <w:rFonts w:eastAsia="Arial" w:cs="Arial"/>
          <w:sz w:val="22"/>
        </w:rPr>
        <w:t>.</w:t>
      </w:r>
      <w:r w:rsidR="00F6592C">
        <w:rPr>
          <w:rFonts w:eastAsia="Arial" w:cs="Arial"/>
          <w:sz w:val="22"/>
        </w:rPr>
        <w:t xml:space="preserve"> Das </w:t>
      </w:r>
      <w:r w:rsidR="00427A4F">
        <w:rPr>
          <w:rFonts w:eastAsia="Arial" w:cs="Arial"/>
          <w:sz w:val="22"/>
        </w:rPr>
        <w:t xml:space="preserve">OLG Nürnberg </w:t>
      </w:r>
      <w:r w:rsidR="00F6592C">
        <w:rPr>
          <w:rFonts w:eastAsia="Arial" w:cs="Arial"/>
          <w:sz w:val="22"/>
        </w:rPr>
        <w:t xml:space="preserve">erklärte deshalb </w:t>
      </w:r>
      <w:r w:rsidR="00A51CE3">
        <w:rPr>
          <w:rFonts w:eastAsia="Arial" w:cs="Arial"/>
          <w:sz w:val="22"/>
        </w:rPr>
        <w:t xml:space="preserve">eine derartige Kündigung mit Urteil </w:t>
      </w:r>
      <w:r w:rsidR="00427A4F">
        <w:rPr>
          <w:rFonts w:eastAsia="Arial" w:cs="Arial"/>
          <w:sz w:val="22"/>
        </w:rPr>
        <w:t>vom 29.3.2022 (</w:t>
      </w:r>
      <w:proofErr w:type="spellStart"/>
      <w:r w:rsidR="00427A4F">
        <w:rPr>
          <w:rFonts w:eastAsia="Arial" w:cs="Arial"/>
          <w:sz w:val="22"/>
        </w:rPr>
        <w:t>Az</w:t>
      </w:r>
      <w:proofErr w:type="spellEnd"/>
      <w:r w:rsidR="00427A4F">
        <w:rPr>
          <w:rFonts w:eastAsia="Arial" w:cs="Arial"/>
          <w:sz w:val="22"/>
        </w:rPr>
        <w:t xml:space="preserve">: </w:t>
      </w:r>
      <w:r w:rsidR="00427A4F" w:rsidRPr="0088324D">
        <w:rPr>
          <w:rFonts w:eastAsia="Arial" w:cs="Arial"/>
          <w:sz w:val="22"/>
        </w:rPr>
        <w:t>14 U 3259</w:t>
      </w:r>
      <w:r w:rsidR="00427A4F">
        <w:rPr>
          <w:rFonts w:eastAsia="Arial" w:cs="Arial"/>
          <w:sz w:val="22"/>
        </w:rPr>
        <w:t>/</w:t>
      </w:r>
      <w:r w:rsidR="00427A4F" w:rsidRPr="0088324D">
        <w:rPr>
          <w:rFonts w:eastAsia="Arial" w:cs="Arial"/>
          <w:sz w:val="22"/>
        </w:rPr>
        <w:t>20</w:t>
      </w:r>
      <w:r w:rsidR="00427A4F">
        <w:rPr>
          <w:rFonts w:eastAsia="Arial" w:cs="Arial"/>
          <w:sz w:val="22"/>
        </w:rPr>
        <w:t>)</w:t>
      </w:r>
      <w:r w:rsidR="00427A4F">
        <w:rPr>
          <w:rFonts w:eastAsia="Arial" w:cs="Arial"/>
          <w:sz w:val="22"/>
        </w:rPr>
        <w:t xml:space="preserve"> </w:t>
      </w:r>
      <w:r w:rsidR="00A51CE3">
        <w:rPr>
          <w:rFonts w:eastAsia="Arial" w:cs="Arial"/>
          <w:sz w:val="22"/>
        </w:rPr>
        <w:t>als unzulässig.</w:t>
      </w:r>
      <w:r w:rsidR="009B7937">
        <w:rPr>
          <w:rFonts w:eastAsia="Arial" w:cs="Arial"/>
          <w:sz w:val="22"/>
        </w:rPr>
        <w:t xml:space="preserve"> </w:t>
      </w:r>
    </w:p>
    <w:p w14:paraId="32F53638" w14:textId="042DC795" w:rsidR="000045CA" w:rsidRPr="006E7C6F" w:rsidRDefault="000045CA" w:rsidP="00FA7745">
      <w:pPr>
        <w:spacing w:after="2" w:line="268" w:lineRule="auto"/>
        <w:ind w:right="989"/>
        <w:rPr>
          <w:rFonts w:eastAsia="Arial" w:cs="Arial"/>
          <w:sz w:val="22"/>
        </w:rPr>
      </w:pPr>
    </w:p>
    <w:p w14:paraId="303DBE84" w14:textId="517C1295" w:rsidR="00263B86" w:rsidRDefault="008F73B7" w:rsidP="006E7C6F">
      <w:pPr>
        <w:spacing w:after="2" w:line="268" w:lineRule="auto"/>
        <w:ind w:right="989"/>
        <w:rPr>
          <w:rFonts w:eastAsia="Arial" w:cs="Arial"/>
          <w:sz w:val="22"/>
        </w:rPr>
      </w:pPr>
      <w:r w:rsidRPr="006E7C6F">
        <w:rPr>
          <w:rFonts w:eastAsia="Arial" w:cs="Arial"/>
          <w:sz w:val="22"/>
        </w:rPr>
        <w:t xml:space="preserve">Ihnen steht weder aus Nr. 26 der Sparkassen-AGB noch alternativ gemäß § 696 BGB zum jetzigen Zeitpunkt ein Kündigungsrecht zu. </w:t>
      </w:r>
      <w:r w:rsidR="00D02144">
        <w:rPr>
          <w:rFonts w:eastAsia="Arial" w:cs="Arial"/>
          <w:sz w:val="22"/>
        </w:rPr>
        <w:t>E</w:t>
      </w:r>
      <w:r w:rsidR="006E7C6F" w:rsidRPr="006E7C6F">
        <w:rPr>
          <w:rFonts w:eastAsia="Arial" w:cs="Arial"/>
          <w:sz w:val="22"/>
        </w:rPr>
        <w:t>twaige Änderungen</w:t>
      </w:r>
      <w:r w:rsidR="00D02144">
        <w:rPr>
          <w:rFonts w:eastAsia="Arial" w:cs="Arial"/>
          <w:sz w:val="22"/>
        </w:rPr>
        <w:t xml:space="preserve"> zu N</w:t>
      </w:r>
      <w:r w:rsidR="00EE2FCB">
        <w:rPr>
          <w:rFonts w:eastAsia="Arial" w:cs="Arial"/>
          <w:sz w:val="22"/>
        </w:rPr>
        <w:t>r. 26</w:t>
      </w:r>
      <w:r w:rsidR="006E7C6F" w:rsidRPr="006E7C6F">
        <w:rPr>
          <w:rFonts w:eastAsia="Arial" w:cs="Arial"/>
          <w:sz w:val="22"/>
        </w:rPr>
        <w:t xml:space="preserve">, etwa aufgrund des BGH-Urteils vom 05.05.2015 - XI ZR 214/14, </w:t>
      </w:r>
      <w:r w:rsidR="00EE2FCB">
        <w:rPr>
          <w:rFonts w:eastAsia="Arial" w:cs="Arial"/>
          <w:sz w:val="22"/>
        </w:rPr>
        <w:t xml:space="preserve">habe ich nicht mit Ihnen vereinbart. </w:t>
      </w:r>
      <w:r w:rsidR="006E7C6F" w:rsidRPr="006E7C6F">
        <w:rPr>
          <w:rFonts w:eastAsia="Arial" w:cs="Arial"/>
          <w:sz w:val="22"/>
        </w:rPr>
        <w:t>Eine alternative Kündigung aus § 696 BGB weise ich aus Treuwidrigkeitsgründen zurück. Die Sparkasse soll laut Brandenburgischem Sparkassengesetz die langfristige Vermögensbildung fördern</w:t>
      </w:r>
      <w:r w:rsidR="004B76BB">
        <w:rPr>
          <w:rFonts w:eastAsia="Arial" w:cs="Arial"/>
          <w:sz w:val="22"/>
        </w:rPr>
        <w:t xml:space="preserve"> und nicht </w:t>
      </w:r>
      <w:r w:rsidR="00F749DF">
        <w:rPr>
          <w:rFonts w:eastAsia="Arial" w:cs="Arial"/>
          <w:sz w:val="22"/>
        </w:rPr>
        <w:t>auf</w:t>
      </w:r>
      <w:r w:rsidR="004B76BB">
        <w:rPr>
          <w:rFonts w:eastAsia="Arial" w:cs="Arial"/>
          <w:sz w:val="22"/>
        </w:rPr>
        <w:t>kündigen</w:t>
      </w:r>
      <w:r w:rsidR="00F749DF">
        <w:rPr>
          <w:rFonts w:eastAsia="Arial" w:cs="Arial"/>
          <w:sz w:val="22"/>
        </w:rPr>
        <w:t>, wenn sich die Bank verkalkuliert hat.</w:t>
      </w:r>
    </w:p>
    <w:p w14:paraId="0341EFBB" w14:textId="77777777" w:rsidR="00263B86" w:rsidRDefault="00263B86" w:rsidP="006E7C6F">
      <w:pPr>
        <w:spacing w:after="2" w:line="268" w:lineRule="auto"/>
        <w:ind w:right="989"/>
        <w:rPr>
          <w:rFonts w:eastAsia="Arial" w:cs="Arial"/>
          <w:sz w:val="22"/>
        </w:rPr>
      </w:pPr>
    </w:p>
    <w:p w14:paraId="64679FF6" w14:textId="4B290C9A" w:rsidR="00FA7745" w:rsidRPr="006E7C6F" w:rsidRDefault="006E7C6F" w:rsidP="006E7C6F">
      <w:pPr>
        <w:spacing w:after="2" w:line="268" w:lineRule="auto"/>
        <w:ind w:right="989"/>
        <w:rPr>
          <w:rFonts w:eastAsia="Arial" w:cs="Arial"/>
          <w:sz w:val="22"/>
        </w:rPr>
      </w:pPr>
      <w:r w:rsidRPr="006E7C6F">
        <w:rPr>
          <w:rFonts w:eastAsia="Arial" w:cs="Arial"/>
          <w:sz w:val="22"/>
        </w:rPr>
        <w:t xml:space="preserve">Ihrer Antwort </w:t>
      </w:r>
      <w:r w:rsidR="005E586E">
        <w:rPr>
          <w:rFonts w:eastAsia="Arial" w:cs="Arial"/>
          <w:sz w:val="22"/>
        </w:rPr>
        <w:t xml:space="preserve">zur Fortsetzung des Vertrages </w:t>
      </w:r>
      <w:r w:rsidRPr="006E7C6F">
        <w:rPr>
          <w:rFonts w:eastAsia="Arial" w:cs="Arial"/>
          <w:sz w:val="22"/>
        </w:rPr>
        <w:t xml:space="preserve">sehe ich binnen 14 Kalendertagen entgegen. </w:t>
      </w:r>
    </w:p>
    <w:p w14:paraId="0FDF456D" w14:textId="77777777" w:rsidR="006E7C6F" w:rsidRPr="006E7C6F" w:rsidRDefault="006E7C6F" w:rsidP="006E7C6F">
      <w:pPr>
        <w:spacing w:after="2" w:line="268" w:lineRule="auto"/>
        <w:ind w:right="989"/>
        <w:rPr>
          <w:rFonts w:eastAsia="Arial" w:cs="Arial"/>
          <w:sz w:val="22"/>
        </w:rPr>
      </w:pPr>
    </w:p>
    <w:p w14:paraId="64679FF7" w14:textId="77777777" w:rsidR="00FA7745" w:rsidRPr="006E7C6F" w:rsidRDefault="00FA7745" w:rsidP="00FA7745">
      <w:pPr>
        <w:spacing w:after="0"/>
        <w:rPr>
          <w:rFonts w:eastAsia="Arial" w:cs="Arial"/>
          <w:sz w:val="22"/>
        </w:rPr>
      </w:pPr>
      <w:r w:rsidRPr="006E7C6F">
        <w:rPr>
          <w:rFonts w:eastAsia="Arial" w:cs="Arial"/>
          <w:sz w:val="22"/>
        </w:rPr>
        <w:t xml:space="preserve">Mit freundlichen Grüßen  </w:t>
      </w:r>
    </w:p>
    <w:p w14:paraId="64679FF8" w14:textId="77777777" w:rsidR="00FA7745" w:rsidRDefault="00FA7745" w:rsidP="00FA7745">
      <w:pPr>
        <w:spacing w:after="0"/>
        <w:rPr>
          <w:rFonts w:eastAsia="Arial" w:cs="Arial"/>
        </w:rPr>
      </w:pPr>
    </w:p>
    <w:p w14:paraId="6F6DAF86" w14:textId="77777777" w:rsidR="009B47FD" w:rsidRDefault="009B47FD" w:rsidP="00FA7745">
      <w:pPr>
        <w:spacing w:after="0"/>
        <w:rPr>
          <w:rFonts w:eastAsia="Arial" w:cs="Arial"/>
          <w:i/>
        </w:rPr>
      </w:pPr>
    </w:p>
    <w:p w14:paraId="64679FFA" w14:textId="77777777" w:rsidR="00B4335C" w:rsidRPr="006E7C6F" w:rsidRDefault="00FA7745" w:rsidP="00FA7745">
      <w:pPr>
        <w:spacing w:after="0"/>
        <w:rPr>
          <w:rFonts w:eastAsia="Arial" w:cs="Arial"/>
          <w:i/>
          <w:sz w:val="22"/>
        </w:rPr>
      </w:pPr>
      <w:r w:rsidRPr="006E7C6F">
        <w:rPr>
          <w:rFonts w:eastAsia="Arial" w:cs="Arial"/>
          <w:i/>
          <w:sz w:val="22"/>
        </w:rPr>
        <w:t xml:space="preserve">(Unterschrift)  </w:t>
      </w:r>
    </w:p>
    <w:sectPr w:rsidR="00B4335C" w:rsidRPr="006E7C6F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45CA"/>
    <w:rsid w:val="00007B21"/>
    <w:rsid w:val="0009184F"/>
    <w:rsid w:val="0009196D"/>
    <w:rsid w:val="000958FB"/>
    <w:rsid w:val="000A64FB"/>
    <w:rsid w:val="000B2241"/>
    <w:rsid w:val="000E4EAD"/>
    <w:rsid w:val="000E5F5F"/>
    <w:rsid w:val="000F398B"/>
    <w:rsid w:val="00115943"/>
    <w:rsid w:val="00133227"/>
    <w:rsid w:val="00153138"/>
    <w:rsid w:val="00187422"/>
    <w:rsid w:val="0019251D"/>
    <w:rsid w:val="001964AE"/>
    <w:rsid w:val="001C1B1A"/>
    <w:rsid w:val="001E67BC"/>
    <w:rsid w:val="00205A00"/>
    <w:rsid w:val="00263B86"/>
    <w:rsid w:val="00285A5C"/>
    <w:rsid w:val="00310E47"/>
    <w:rsid w:val="00354ECB"/>
    <w:rsid w:val="0036273E"/>
    <w:rsid w:val="00377D61"/>
    <w:rsid w:val="00386B00"/>
    <w:rsid w:val="003D6AEA"/>
    <w:rsid w:val="00414772"/>
    <w:rsid w:val="00427A4F"/>
    <w:rsid w:val="00435370"/>
    <w:rsid w:val="004835EC"/>
    <w:rsid w:val="00486B40"/>
    <w:rsid w:val="004B489D"/>
    <w:rsid w:val="004B76BB"/>
    <w:rsid w:val="004C4D74"/>
    <w:rsid w:val="004C4E40"/>
    <w:rsid w:val="004D7B72"/>
    <w:rsid w:val="005E586E"/>
    <w:rsid w:val="0062292B"/>
    <w:rsid w:val="0063294A"/>
    <w:rsid w:val="006348CD"/>
    <w:rsid w:val="006C78B0"/>
    <w:rsid w:val="006E7C6F"/>
    <w:rsid w:val="00746D32"/>
    <w:rsid w:val="0075191D"/>
    <w:rsid w:val="00760415"/>
    <w:rsid w:val="0076596F"/>
    <w:rsid w:val="00783CAE"/>
    <w:rsid w:val="00785ED3"/>
    <w:rsid w:val="007C25FE"/>
    <w:rsid w:val="00823870"/>
    <w:rsid w:val="0085194B"/>
    <w:rsid w:val="0085366C"/>
    <w:rsid w:val="0088324D"/>
    <w:rsid w:val="008F73B7"/>
    <w:rsid w:val="009B47FD"/>
    <w:rsid w:val="009B7937"/>
    <w:rsid w:val="009D1630"/>
    <w:rsid w:val="009F3D12"/>
    <w:rsid w:val="00A333DA"/>
    <w:rsid w:val="00A51CE3"/>
    <w:rsid w:val="00A96A82"/>
    <w:rsid w:val="00AB01B3"/>
    <w:rsid w:val="00B0496E"/>
    <w:rsid w:val="00B4335C"/>
    <w:rsid w:val="00BA4B3C"/>
    <w:rsid w:val="00C232DF"/>
    <w:rsid w:val="00C241B2"/>
    <w:rsid w:val="00C2484E"/>
    <w:rsid w:val="00CC6414"/>
    <w:rsid w:val="00CD20D2"/>
    <w:rsid w:val="00CD766C"/>
    <w:rsid w:val="00D02144"/>
    <w:rsid w:val="00D85CE5"/>
    <w:rsid w:val="00DA5973"/>
    <w:rsid w:val="00DB69A3"/>
    <w:rsid w:val="00E123AA"/>
    <w:rsid w:val="00E40685"/>
    <w:rsid w:val="00E575DF"/>
    <w:rsid w:val="00E965A1"/>
    <w:rsid w:val="00EA7216"/>
    <w:rsid w:val="00ED0BFA"/>
    <w:rsid w:val="00EE2FCB"/>
    <w:rsid w:val="00EF6D64"/>
    <w:rsid w:val="00F00393"/>
    <w:rsid w:val="00F012F6"/>
    <w:rsid w:val="00F1697D"/>
    <w:rsid w:val="00F55745"/>
    <w:rsid w:val="00F6592C"/>
    <w:rsid w:val="00F749DF"/>
    <w:rsid w:val="00FA7745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9FD9"/>
  <w15:docId w15:val="{2470D52F-A53E-4E4F-9A2D-DAB0C45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F7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3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3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3B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3" ma:contentTypeDescription="Ein neues Dokument erstellen." ma:contentTypeScope="" ma:versionID="4f6a7b1afa002ffe62133fdcb8e1b22a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bf687169869a4c1ac66d47d581d522f2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9F4B2-868E-4644-AEBD-0293EB575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6C50C-5FBE-42E8-9E7C-0361D0181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ED0A3-BEE3-4AB9-A919-A24839FC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Schaarschmidt</dc:creator>
  <cp:lastModifiedBy>Erk Schaarschmidt</cp:lastModifiedBy>
  <cp:revision>37</cp:revision>
  <dcterms:created xsi:type="dcterms:W3CDTF">2020-04-03T10:09:00Z</dcterms:created>
  <dcterms:modified xsi:type="dcterms:W3CDTF">2022-05-13T08:50:00Z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